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2A9" w:rsidRDefault="00C612A9">
      <w:pPr>
        <w:jc w:val="both"/>
        <w:rPr>
          <w:rFonts w:ascii="黑体" w:eastAsia="黑体"/>
          <w:sz w:val="36"/>
        </w:rPr>
      </w:pPr>
    </w:p>
    <w:p w:rsidR="00C612A9" w:rsidRDefault="00540108">
      <w:pPr>
        <w:jc w:val="center"/>
        <w:rPr>
          <w:rFonts w:ascii="黑体" w:eastAsia="黑体"/>
          <w:sz w:val="31"/>
        </w:rPr>
      </w:pPr>
      <w:r>
        <w:rPr>
          <w:rFonts w:ascii="黑体" w:eastAsia="黑体" w:hint="eastAsia"/>
          <w:sz w:val="36"/>
          <w:lang w:val="en-US"/>
        </w:rPr>
        <w:t>生成式人工智能</w:t>
      </w:r>
      <w:r w:rsidR="00FB3790">
        <w:rPr>
          <w:rFonts w:ascii="黑体" w:eastAsia="黑体" w:hint="eastAsia"/>
          <w:sz w:val="36"/>
          <w:lang w:val="en-US"/>
        </w:rPr>
        <w:t>（A</w:t>
      </w:r>
      <w:r w:rsidR="00FB3790">
        <w:rPr>
          <w:rFonts w:ascii="黑体" w:eastAsia="黑体"/>
          <w:sz w:val="36"/>
          <w:lang w:val="en-US"/>
        </w:rPr>
        <w:t>IGC</w:t>
      </w:r>
      <w:r w:rsidR="00FB3790">
        <w:rPr>
          <w:rFonts w:ascii="黑体" w:eastAsia="黑体" w:hint="eastAsia"/>
          <w:sz w:val="36"/>
          <w:lang w:val="en-US"/>
        </w:rPr>
        <w:t>）技术</w:t>
      </w:r>
      <w:r w:rsidR="0073783B">
        <w:rPr>
          <w:rFonts w:ascii="黑体" w:eastAsia="黑体" w:hint="eastAsia"/>
          <w:sz w:val="36"/>
          <w:lang w:val="en-US"/>
        </w:rPr>
        <w:t>专家</w:t>
      </w:r>
      <w:r w:rsidR="0073783B">
        <w:rPr>
          <w:rFonts w:ascii="黑体" w:eastAsia="黑体" w:hint="eastAsia"/>
          <w:sz w:val="36"/>
        </w:rPr>
        <w:t>申请表</w:t>
      </w:r>
    </w:p>
    <w:p w:rsidR="00C612A9" w:rsidRDefault="00C612A9">
      <w:pPr>
        <w:ind w:left="6751"/>
        <w:rPr>
          <w:sz w:val="24"/>
        </w:rPr>
      </w:pPr>
    </w:p>
    <w:p w:rsidR="00C612A9" w:rsidRDefault="0073783B">
      <w:pPr>
        <w:ind w:left="6751"/>
        <w:rPr>
          <w:sz w:val="24"/>
        </w:rPr>
      </w:pPr>
      <w:r>
        <w:rPr>
          <w:sz w:val="24"/>
        </w:rPr>
        <w:t>填表日期：</w:t>
      </w:r>
      <w:r>
        <w:rPr>
          <w:sz w:val="24"/>
        </w:rPr>
        <w:t xml:space="preserve"> </w:t>
      </w:r>
      <w:r>
        <w:rPr>
          <w:sz w:val="24"/>
        </w:rPr>
        <w:t>年</w:t>
      </w:r>
      <w:r>
        <w:rPr>
          <w:rFonts w:hint="eastAsia"/>
          <w:sz w:val="24"/>
          <w:lang w:val="en-US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>月</w:t>
      </w:r>
      <w:r>
        <w:rPr>
          <w:rFonts w:hint="eastAsia"/>
          <w:sz w:val="24"/>
          <w:lang w:val="en-US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>日</w:t>
      </w:r>
    </w:p>
    <w:p w:rsidR="00C612A9" w:rsidRDefault="00C612A9">
      <w:pPr>
        <w:spacing w:before="4" w:after="1"/>
        <w:rPr>
          <w:sz w:val="14"/>
        </w:rPr>
      </w:pPr>
    </w:p>
    <w:tbl>
      <w:tblPr>
        <w:tblW w:w="9964" w:type="dxa"/>
        <w:tblInd w:w="122" w:type="dxa"/>
        <w:tblBorders>
          <w:top w:val="thinThickMediumGap" w:sz="2" w:space="0" w:color="000000"/>
          <w:left w:val="thinThickMediumGap" w:sz="2" w:space="0" w:color="000000"/>
          <w:bottom w:val="thinThickMediumGap" w:sz="2" w:space="0" w:color="000000"/>
          <w:right w:val="thinThickMediumGap" w:sz="2" w:space="0" w:color="000000"/>
          <w:insideH w:val="thinThickMediumGap" w:sz="2" w:space="0" w:color="000000"/>
          <w:insideV w:val="thinThickMediumGap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1262"/>
        <w:gridCol w:w="1181"/>
        <w:gridCol w:w="1336"/>
        <w:gridCol w:w="1112"/>
        <w:gridCol w:w="1564"/>
        <w:gridCol w:w="2256"/>
      </w:tblGrid>
      <w:tr w:rsidR="00C612A9" w:rsidTr="00FB3790">
        <w:trPr>
          <w:trHeight w:val="612"/>
        </w:trPr>
        <w:tc>
          <w:tcPr>
            <w:tcW w:w="125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612A9" w:rsidRDefault="0073783B">
            <w:pPr>
              <w:pStyle w:val="TableParagraph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rFonts w:hint="eastAsia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名</w:t>
            </w:r>
          </w:p>
        </w:tc>
        <w:tc>
          <w:tcPr>
            <w:tcW w:w="12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A9" w:rsidRDefault="00C612A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A9" w:rsidRDefault="0073783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别</w:t>
            </w:r>
          </w:p>
        </w:tc>
        <w:tc>
          <w:tcPr>
            <w:tcW w:w="13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A9" w:rsidRDefault="00C612A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A9" w:rsidRDefault="0073783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历</w:t>
            </w:r>
          </w:p>
        </w:tc>
        <w:tc>
          <w:tcPr>
            <w:tcW w:w="15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A9" w:rsidRDefault="00C612A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55" w:type="dxa"/>
            <w:vMerge w:val="restart"/>
            <w:tcBorders>
              <w:left w:val="single" w:sz="6" w:space="0" w:color="000000"/>
              <w:right w:val="thickThinMediumGap" w:sz="2" w:space="0" w:color="000000"/>
            </w:tcBorders>
            <w:vAlign w:val="center"/>
          </w:tcPr>
          <w:p w:rsidR="00C612A9" w:rsidRDefault="0073783B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贴照片处</w:t>
            </w:r>
          </w:p>
        </w:tc>
      </w:tr>
      <w:tr w:rsidR="00C612A9" w:rsidTr="00FB3790">
        <w:trPr>
          <w:trHeight w:val="525"/>
        </w:trPr>
        <w:tc>
          <w:tcPr>
            <w:tcW w:w="12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A9" w:rsidRDefault="0073783B">
            <w:pPr>
              <w:pStyle w:val="TableParagraph"/>
              <w:spacing w:before="72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业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A9" w:rsidRDefault="00C612A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A9" w:rsidRDefault="0073783B">
            <w:pPr>
              <w:pStyle w:val="TableParagraph"/>
              <w:spacing w:before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  <w:lang w:val="en-US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40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A9" w:rsidRDefault="00C612A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55" w:type="dxa"/>
            <w:vMerge/>
            <w:tcBorders>
              <w:left w:val="single" w:sz="6" w:space="0" w:color="000000"/>
              <w:right w:val="thickThinMediumGap" w:sz="2" w:space="0" w:color="000000"/>
            </w:tcBorders>
          </w:tcPr>
          <w:p w:rsidR="00C612A9" w:rsidRDefault="00C612A9">
            <w:pPr>
              <w:rPr>
                <w:sz w:val="2"/>
                <w:szCs w:val="2"/>
              </w:rPr>
            </w:pPr>
          </w:p>
        </w:tc>
      </w:tr>
      <w:tr w:rsidR="00FB3790" w:rsidTr="00FB3790">
        <w:trPr>
          <w:trHeight w:val="484"/>
        </w:trPr>
        <w:tc>
          <w:tcPr>
            <w:tcW w:w="12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790" w:rsidRDefault="00FB3790">
            <w:pPr>
              <w:pStyle w:val="TableParagraph"/>
              <w:spacing w:before="72"/>
              <w:ind w:left="188" w:right="40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64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790" w:rsidRDefault="00FB3790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55" w:type="dxa"/>
            <w:vMerge/>
            <w:tcBorders>
              <w:left w:val="single" w:sz="6" w:space="0" w:color="000000"/>
              <w:right w:val="thickThinMediumGap" w:sz="2" w:space="0" w:color="000000"/>
            </w:tcBorders>
          </w:tcPr>
          <w:p w:rsidR="00FB3790" w:rsidRDefault="00FB3790">
            <w:pPr>
              <w:rPr>
                <w:sz w:val="2"/>
                <w:szCs w:val="2"/>
              </w:rPr>
            </w:pPr>
          </w:p>
        </w:tc>
      </w:tr>
      <w:tr w:rsidR="00C612A9" w:rsidTr="00FB3790">
        <w:trPr>
          <w:trHeight w:val="486"/>
        </w:trPr>
        <w:tc>
          <w:tcPr>
            <w:tcW w:w="12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A9" w:rsidRDefault="0073783B">
            <w:pPr>
              <w:pStyle w:val="TableParagraph"/>
              <w:spacing w:before="70"/>
              <w:ind w:left="188" w:right="40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64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A9" w:rsidRDefault="00C612A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55" w:type="dxa"/>
            <w:vMerge/>
            <w:tcBorders>
              <w:left w:val="single" w:sz="6" w:space="0" w:color="000000"/>
              <w:right w:val="thickThinMediumGap" w:sz="2" w:space="0" w:color="000000"/>
            </w:tcBorders>
          </w:tcPr>
          <w:p w:rsidR="00C612A9" w:rsidRDefault="00C612A9">
            <w:pPr>
              <w:rPr>
                <w:sz w:val="2"/>
                <w:szCs w:val="2"/>
              </w:rPr>
            </w:pPr>
          </w:p>
        </w:tc>
      </w:tr>
      <w:tr w:rsidR="00C612A9" w:rsidTr="00FB3790">
        <w:trPr>
          <w:trHeight w:val="464"/>
        </w:trPr>
        <w:tc>
          <w:tcPr>
            <w:tcW w:w="12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A9" w:rsidRDefault="0073783B">
            <w:pPr>
              <w:pStyle w:val="TableParagraph"/>
              <w:spacing w:before="70"/>
              <w:ind w:left="188" w:right="40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64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A9" w:rsidRDefault="00C612A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55" w:type="dxa"/>
            <w:vMerge/>
            <w:tcBorders>
              <w:left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:rsidR="00C612A9" w:rsidRDefault="00C612A9">
            <w:pPr>
              <w:rPr>
                <w:sz w:val="2"/>
                <w:szCs w:val="2"/>
              </w:rPr>
            </w:pPr>
          </w:p>
        </w:tc>
      </w:tr>
      <w:tr w:rsidR="00C612A9" w:rsidTr="00FB3790">
        <w:trPr>
          <w:trHeight w:val="441"/>
        </w:trPr>
        <w:tc>
          <w:tcPr>
            <w:tcW w:w="12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A9" w:rsidRDefault="0073783B">
            <w:pPr>
              <w:pStyle w:val="TableParagraph"/>
              <w:spacing w:before="68"/>
              <w:ind w:left="188" w:right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A9" w:rsidRDefault="00C612A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A9" w:rsidRDefault="0073783B">
            <w:pPr>
              <w:pStyle w:val="TableParagraph"/>
              <w:spacing w:before="68"/>
              <w:ind w:left="212"/>
              <w:jc w:val="both"/>
              <w:rPr>
                <w:sz w:val="24"/>
              </w:rPr>
            </w:pPr>
            <w:r>
              <w:rPr>
                <w:sz w:val="24"/>
              </w:rPr>
              <w:t>手</w:t>
            </w:r>
            <w:r>
              <w:rPr>
                <w:rFonts w:hint="eastAsia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机</w:t>
            </w: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2" w:space="0" w:color="000000"/>
            </w:tcBorders>
            <w:vAlign w:val="center"/>
          </w:tcPr>
          <w:p w:rsidR="00C612A9" w:rsidRDefault="00C612A9">
            <w:pPr>
              <w:rPr>
                <w:sz w:val="2"/>
                <w:szCs w:val="2"/>
              </w:rPr>
            </w:pPr>
          </w:p>
        </w:tc>
      </w:tr>
      <w:tr w:rsidR="00C612A9" w:rsidTr="00FB3790">
        <w:trPr>
          <w:trHeight w:val="472"/>
        </w:trPr>
        <w:tc>
          <w:tcPr>
            <w:tcW w:w="12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A9" w:rsidRDefault="0073783B">
            <w:pPr>
              <w:pStyle w:val="TableParagraph"/>
              <w:spacing w:before="71"/>
              <w:ind w:left="188" w:right="40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A9" w:rsidRDefault="00C612A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A9" w:rsidRDefault="0073783B">
            <w:pPr>
              <w:pStyle w:val="TableParagraph"/>
              <w:spacing w:before="71"/>
              <w:jc w:val="center"/>
              <w:rPr>
                <w:sz w:val="24"/>
              </w:rPr>
            </w:pPr>
            <w:r>
              <w:rPr>
                <w:sz w:val="24"/>
              </w:rPr>
              <w:t>Q</w:t>
            </w:r>
            <w:r>
              <w:rPr>
                <w:rFonts w:hint="eastAsia"/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 xml:space="preserve"> Q</w:t>
            </w: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2" w:space="0" w:color="000000"/>
            </w:tcBorders>
            <w:vAlign w:val="center"/>
          </w:tcPr>
          <w:p w:rsidR="00C612A9" w:rsidRDefault="00C612A9">
            <w:pPr>
              <w:rPr>
                <w:sz w:val="2"/>
                <w:szCs w:val="2"/>
              </w:rPr>
            </w:pPr>
          </w:p>
        </w:tc>
      </w:tr>
      <w:tr w:rsidR="00C612A9" w:rsidTr="00FB3790">
        <w:trPr>
          <w:trHeight w:val="2445"/>
        </w:trPr>
        <w:tc>
          <w:tcPr>
            <w:tcW w:w="1253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extDirection w:val="tbLrV"/>
            <w:vAlign w:val="center"/>
          </w:tcPr>
          <w:p w:rsidR="00C612A9" w:rsidRDefault="0073783B">
            <w:pPr>
              <w:ind w:left="113" w:right="113"/>
              <w:jc w:val="center"/>
            </w:pPr>
            <w:r>
              <w:rPr>
                <w:rFonts w:hint="eastAsia"/>
                <w:sz w:val="24"/>
                <w:szCs w:val="24"/>
              </w:rPr>
              <w:t>工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作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简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871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thickThinMediumGap" w:sz="2" w:space="0" w:color="000000"/>
            </w:tcBorders>
          </w:tcPr>
          <w:p w:rsidR="00C612A9" w:rsidRDefault="00C612A9">
            <w:pPr>
              <w:pStyle w:val="TableParagraph"/>
              <w:tabs>
                <w:tab w:val="left" w:pos="8610"/>
              </w:tabs>
              <w:ind w:left="5412"/>
              <w:rPr>
                <w:b/>
                <w:w w:val="95"/>
                <w:sz w:val="24"/>
              </w:rPr>
            </w:pPr>
          </w:p>
        </w:tc>
      </w:tr>
      <w:tr w:rsidR="00C612A9" w:rsidTr="00FB3790">
        <w:trPr>
          <w:trHeight w:val="2694"/>
        </w:trPr>
        <w:tc>
          <w:tcPr>
            <w:tcW w:w="1253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extDirection w:val="tbLrV"/>
            <w:vAlign w:val="center"/>
          </w:tcPr>
          <w:p w:rsidR="00C612A9" w:rsidRDefault="0073783B">
            <w:pPr>
              <w:ind w:left="113" w:right="113"/>
              <w:jc w:val="center"/>
            </w:pPr>
            <w:r>
              <w:rPr>
                <w:rFonts w:hint="eastAsia"/>
                <w:sz w:val="24"/>
                <w:szCs w:val="24"/>
              </w:rPr>
              <w:t>培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训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及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授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课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经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871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thickThinMediumGap" w:sz="2" w:space="0" w:color="000000"/>
            </w:tcBorders>
          </w:tcPr>
          <w:p w:rsidR="00C612A9" w:rsidRDefault="00C612A9">
            <w:pPr>
              <w:pStyle w:val="TableParagraph"/>
              <w:tabs>
                <w:tab w:val="left" w:pos="8610"/>
              </w:tabs>
              <w:ind w:left="5412"/>
              <w:rPr>
                <w:b/>
                <w:w w:val="95"/>
                <w:sz w:val="24"/>
              </w:rPr>
            </w:pPr>
          </w:p>
        </w:tc>
      </w:tr>
      <w:tr w:rsidR="00C612A9" w:rsidTr="00FB3790">
        <w:trPr>
          <w:trHeight w:val="2631"/>
        </w:trPr>
        <w:tc>
          <w:tcPr>
            <w:tcW w:w="9964" w:type="dxa"/>
            <w:gridSpan w:val="7"/>
            <w:tcBorders>
              <w:top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:rsidR="00C612A9" w:rsidRDefault="0073783B">
            <w:pPr>
              <w:pStyle w:val="TableParagraph"/>
              <w:ind w:left="4462" w:right="4425"/>
              <w:jc w:val="center"/>
              <w:rPr>
                <w:sz w:val="17"/>
              </w:rPr>
            </w:pPr>
            <w:r>
              <w:rPr>
                <w:b/>
                <w:sz w:val="24"/>
              </w:rPr>
              <w:t>本人声明</w:t>
            </w:r>
          </w:p>
          <w:p w:rsidR="00C612A9" w:rsidRDefault="0073783B">
            <w:pPr>
              <w:pStyle w:val="TableParagraph"/>
              <w:spacing w:before="69"/>
              <w:ind w:left="210" w:firstLineChars="157" w:firstLine="33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本人基于职业发展实践需求，自愿依照</w:t>
            </w:r>
            <w:r>
              <w:rPr>
                <w:rFonts w:hint="eastAsia"/>
                <w:sz w:val="21"/>
                <w:szCs w:val="21"/>
                <w:lang w:val="en-US"/>
              </w:rPr>
              <w:t>中心</w:t>
            </w:r>
            <w:r>
              <w:rPr>
                <w:sz w:val="21"/>
                <w:szCs w:val="21"/>
              </w:rPr>
              <w:t>相关规定，特</w:t>
            </w:r>
            <w:r>
              <w:rPr>
                <w:rFonts w:hint="eastAsia"/>
                <w:sz w:val="21"/>
                <w:szCs w:val="21"/>
                <w:lang w:val="en-US"/>
              </w:rPr>
              <w:t>此向</w:t>
            </w:r>
            <w:r>
              <w:rPr>
                <w:sz w:val="21"/>
                <w:szCs w:val="21"/>
              </w:rPr>
              <w:t>全国</w:t>
            </w:r>
            <w:r w:rsidR="00FB3790">
              <w:rPr>
                <w:rFonts w:hint="eastAsia"/>
                <w:sz w:val="21"/>
                <w:szCs w:val="21"/>
              </w:rPr>
              <w:t>生成式人工智能（A</w:t>
            </w:r>
            <w:r w:rsidR="00FB3790">
              <w:rPr>
                <w:sz w:val="21"/>
                <w:szCs w:val="21"/>
              </w:rPr>
              <w:t>IGC</w:t>
            </w:r>
            <w:r w:rsidR="00FB3790">
              <w:rPr>
                <w:rFonts w:hint="eastAsia"/>
                <w:sz w:val="21"/>
                <w:szCs w:val="21"/>
              </w:rPr>
              <w:t>）技术职</w:t>
            </w:r>
            <w:r>
              <w:rPr>
                <w:sz w:val="21"/>
                <w:szCs w:val="21"/>
              </w:rPr>
              <w:t>业培训</w:t>
            </w:r>
            <w:r w:rsidR="00FB3790">
              <w:rPr>
                <w:rFonts w:hint="eastAsia"/>
                <w:sz w:val="21"/>
                <w:szCs w:val="21"/>
              </w:rPr>
              <w:t>考试</w:t>
            </w:r>
            <w:r>
              <w:rPr>
                <w:sz w:val="21"/>
                <w:szCs w:val="21"/>
              </w:rPr>
              <w:t>中心申请</w:t>
            </w:r>
            <w:r>
              <w:rPr>
                <w:rFonts w:hint="eastAsia"/>
                <w:sz w:val="21"/>
                <w:szCs w:val="21"/>
                <w:lang w:val="en-US"/>
              </w:rPr>
              <w:t>办理申报手续</w:t>
            </w:r>
            <w:r>
              <w:rPr>
                <w:sz w:val="21"/>
                <w:szCs w:val="21"/>
              </w:rPr>
              <w:t>。本人承诺</w:t>
            </w:r>
            <w:r>
              <w:rPr>
                <w:rFonts w:hint="eastAsia"/>
                <w:sz w:val="21"/>
                <w:szCs w:val="21"/>
                <w:lang w:val="en-US"/>
              </w:rPr>
              <w:t>如下</w:t>
            </w:r>
            <w:r>
              <w:rPr>
                <w:sz w:val="21"/>
                <w:szCs w:val="21"/>
              </w:rPr>
              <w:t>：</w:t>
            </w:r>
          </w:p>
          <w:p w:rsidR="00C612A9" w:rsidRDefault="0073783B">
            <w:pPr>
              <w:pStyle w:val="TableParagraph"/>
              <w:spacing w:before="69"/>
              <w:ind w:left="59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自觉遵守</w:t>
            </w:r>
            <w:r w:rsidR="00FB3790">
              <w:rPr>
                <w:sz w:val="21"/>
                <w:szCs w:val="21"/>
              </w:rPr>
              <w:t>全国</w:t>
            </w:r>
            <w:r w:rsidR="00FB3790">
              <w:rPr>
                <w:rFonts w:hint="eastAsia"/>
                <w:sz w:val="21"/>
                <w:szCs w:val="21"/>
              </w:rPr>
              <w:t>生成式人工智能（A</w:t>
            </w:r>
            <w:r w:rsidR="00FB3790">
              <w:rPr>
                <w:sz w:val="21"/>
                <w:szCs w:val="21"/>
              </w:rPr>
              <w:t>IGC</w:t>
            </w:r>
            <w:r w:rsidR="00FB3790">
              <w:rPr>
                <w:rFonts w:hint="eastAsia"/>
                <w:sz w:val="21"/>
                <w:szCs w:val="21"/>
              </w:rPr>
              <w:t>）技术职</w:t>
            </w:r>
            <w:r w:rsidR="00FB3790">
              <w:rPr>
                <w:sz w:val="21"/>
                <w:szCs w:val="21"/>
              </w:rPr>
              <w:t>业培训</w:t>
            </w:r>
            <w:r w:rsidR="00FB3790">
              <w:rPr>
                <w:rFonts w:hint="eastAsia"/>
                <w:sz w:val="21"/>
                <w:szCs w:val="21"/>
              </w:rPr>
              <w:t>考试</w:t>
            </w:r>
            <w:r w:rsidR="00FB3790">
              <w:rPr>
                <w:sz w:val="21"/>
                <w:szCs w:val="21"/>
              </w:rPr>
              <w:t>中心</w:t>
            </w:r>
            <w:r>
              <w:rPr>
                <w:rFonts w:hint="eastAsia"/>
                <w:sz w:val="21"/>
                <w:szCs w:val="21"/>
              </w:rPr>
              <w:t>章程及相关规定；</w:t>
            </w:r>
          </w:p>
          <w:p w:rsidR="00C612A9" w:rsidRDefault="0073783B">
            <w:pPr>
              <w:pStyle w:val="TableParagraph"/>
              <w:spacing w:before="69"/>
              <w:ind w:left="59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2</w:t>
            </w:r>
            <w:r>
              <w:rPr>
                <w:rFonts w:hint="eastAsia"/>
                <w:sz w:val="21"/>
                <w:szCs w:val="21"/>
                <w:lang w:val="en-US"/>
              </w:rPr>
              <w:t>、</w:t>
            </w:r>
            <w:r>
              <w:rPr>
                <w:sz w:val="21"/>
                <w:szCs w:val="21"/>
              </w:rPr>
              <w:t>本人申请时所提供的身份证、最高学历证、相关职业资格证等文件内容均合法、真实、有效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:rsidR="00C612A9" w:rsidRDefault="0073783B">
            <w:pPr>
              <w:pStyle w:val="TableParagraph"/>
              <w:spacing w:before="69"/>
              <w:ind w:left="59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3</w:t>
            </w:r>
            <w:r>
              <w:rPr>
                <w:sz w:val="21"/>
                <w:szCs w:val="21"/>
              </w:rPr>
              <w:t>、</w:t>
            </w:r>
            <w:r w:rsidR="00FB3790">
              <w:rPr>
                <w:rFonts w:ascii="Helvetica" w:hAnsi="Helvetica"/>
                <w:color w:val="060607"/>
                <w:spacing w:val="8"/>
                <w:sz w:val="21"/>
                <w:szCs w:val="21"/>
                <w:shd w:val="clear" w:color="auto" w:fill="FFFFFF"/>
              </w:rPr>
              <w:t>若被选中参与项目，</w:t>
            </w:r>
            <w:r w:rsidR="00FB3790">
              <w:rPr>
                <w:rFonts w:ascii="Helvetica" w:hAnsi="Helvetica" w:hint="eastAsia"/>
                <w:color w:val="060607"/>
                <w:spacing w:val="8"/>
                <w:sz w:val="21"/>
                <w:szCs w:val="21"/>
                <w:shd w:val="clear" w:color="auto" w:fill="FFFFFF"/>
              </w:rPr>
              <w:t>本人</w:t>
            </w:r>
            <w:r w:rsidR="00FB3790">
              <w:rPr>
                <w:rFonts w:ascii="Helvetica" w:hAnsi="Helvetica"/>
                <w:color w:val="060607"/>
                <w:spacing w:val="8"/>
                <w:sz w:val="21"/>
                <w:szCs w:val="21"/>
                <w:shd w:val="clear" w:color="auto" w:fill="FFFFFF"/>
              </w:rPr>
              <w:t>将按中心的要求，积极参与课程开发、教学评估和成果交流等工作，并尽所能提供高质量的专业服务</w:t>
            </w:r>
            <w:r w:rsidR="00FB3790">
              <w:rPr>
                <w:rFonts w:ascii="Helvetica" w:hAnsi="Helvetica" w:hint="eastAsia"/>
                <w:color w:val="060607"/>
                <w:spacing w:val="8"/>
                <w:sz w:val="21"/>
                <w:szCs w:val="21"/>
                <w:shd w:val="clear" w:color="auto" w:fill="FFFFFF"/>
              </w:rPr>
              <w:t>。</w:t>
            </w:r>
          </w:p>
          <w:p w:rsidR="00C612A9" w:rsidRDefault="0073783B">
            <w:pPr>
              <w:pStyle w:val="TableParagraph"/>
              <w:tabs>
                <w:tab w:val="left" w:pos="6077"/>
              </w:tabs>
              <w:spacing w:before="3"/>
              <w:rPr>
                <w:rFonts w:ascii="Times New Roman"/>
                <w:b/>
                <w:sz w:val="24"/>
                <w:lang w:val="en-US"/>
              </w:rPr>
            </w:pPr>
            <w:r>
              <w:rPr>
                <w:rFonts w:hint="eastAsia"/>
              </w:rPr>
              <w:tab/>
            </w:r>
            <w:r>
              <w:rPr>
                <w:b/>
                <w:w w:val="95"/>
                <w:sz w:val="24"/>
              </w:rPr>
              <w:t>申请人员签署</w:t>
            </w:r>
            <w:r>
              <w:rPr>
                <w:rFonts w:ascii="Times New Roman" w:eastAsia="Times New Roman"/>
                <w:b/>
                <w:sz w:val="24"/>
                <w:u w:val="thick"/>
              </w:rPr>
              <w:t xml:space="preserve"> </w:t>
            </w:r>
            <w:r>
              <w:rPr>
                <w:rFonts w:ascii="Times New Roman" w:eastAsia="Times New Roman"/>
                <w:b/>
                <w:sz w:val="24"/>
                <w:u w:val="thick"/>
              </w:rPr>
              <w:tab/>
            </w:r>
            <w:r>
              <w:rPr>
                <w:rFonts w:ascii="Times New Roman" w:hint="eastAsia"/>
                <w:b/>
                <w:sz w:val="24"/>
                <w:u w:val="thick"/>
                <w:lang w:val="en-US"/>
              </w:rPr>
              <w:t xml:space="preserve">                           </w:t>
            </w:r>
          </w:p>
        </w:tc>
        <w:bookmarkStart w:id="0" w:name="_GoBack"/>
        <w:bookmarkEnd w:id="0"/>
      </w:tr>
      <w:tr w:rsidR="00C612A9" w:rsidTr="00FB3790">
        <w:trPr>
          <w:trHeight w:val="2648"/>
        </w:trPr>
        <w:tc>
          <w:tcPr>
            <w:tcW w:w="9964" w:type="dxa"/>
            <w:gridSpan w:val="7"/>
            <w:tcBorders>
              <w:top w:val="single" w:sz="6" w:space="0" w:color="000000"/>
              <w:bottom w:val="thickThinMediumGap" w:sz="2" w:space="0" w:color="000000"/>
              <w:right w:val="thickThinMediumGap" w:sz="2" w:space="0" w:color="000000"/>
            </w:tcBorders>
          </w:tcPr>
          <w:p w:rsidR="00FB3790" w:rsidRDefault="00FB3790">
            <w:pPr>
              <w:pStyle w:val="TableParagraph"/>
              <w:rPr>
                <w:b/>
                <w:sz w:val="24"/>
              </w:rPr>
            </w:pPr>
          </w:p>
          <w:p w:rsidR="00C612A9" w:rsidRDefault="007378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报名须知：</w:t>
            </w:r>
          </w:p>
          <w:p w:rsidR="00C612A9" w:rsidRDefault="0073783B">
            <w:pPr>
              <w:pStyle w:val="TableParagraph"/>
              <w:spacing w:before="69"/>
              <w:ind w:left="590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sz w:val="21"/>
                <w:szCs w:val="21"/>
              </w:rPr>
              <w:t>、请据实填写本表格，并在</w:t>
            </w:r>
            <w:r>
              <w:rPr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申请人员签署</w:t>
            </w:r>
            <w:r>
              <w:rPr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处签名；</w:t>
            </w:r>
          </w:p>
          <w:p w:rsidR="00C612A9" w:rsidRDefault="0073783B">
            <w:pPr>
              <w:pStyle w:val="TableParagraph"/>
              <w:spacing w:before="7" w:line="244" w:lineRule="auto"/>
              <w:ind w:left="677" w:right="39" w:hanging="90"/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ascii="Times New Roman" w:eastAsia="Times New Roman"/>
                <w:spacing w:val="4"/>
                <w:sz w:val="21"/>
                <w:szCs w:val="21"/>
              </w:rPr>
              <w:t>2</w:t>
            </w:r>
            <w:r>
              <w:rPr>
                <w:spacing w:val="-1"/>
                <w:sz w:val="21"/>
                <w:szCs w:val="21"/>
              </w:rPr>
              <w:t>、</w:t>
            </w:r>
            <w:r>
              <w:rPr>
                <w:rFonts w:hint="eastAsia"/>
                <w:spacing w:val="-1"/>
                <w:sz w:val="21"/>
                <w:szCs w:val="21"/>
                <w:lang w:val="en-US"/>
              </w:rPr>
              <w:t>准备一份个人简历，并递交申请表、</w:t>
            </w:r>
            <w:r>
              <w:rPr>
                <w:sz w:val="21"/>
                <w:szCs w:val="21"/>
              </w:rPr>
              <w:t>身份证</w:t>
            </w:r>
            <w:r>
              <w:rPr>
                <w:rFonts w:hint="eastAsia"/>
                <w:sz w:val="21"/>
                <w:szCs w:val="21"/>
                <w:lang w:val="en-US"/>
              </w:rPr>
              <w:t>及</w:t>
            </w:r>
            <w:r>
              <w:rPr>
                <w:sz w:val="21"/>
                <w:szCs w:val="21"/>
              </w:rPr>
              <w:t>学历证</w:t>
            </w:r>
            <w:r w:rsidR="00FB3790">
              <w:rPr>
                <w:rFonts w:hint="eastAsia"/>
                <w:sz w:val="21"/>
                <w:szCs w:val="21"/>
              </w:rPr>
              <w:t>等其它相关证件</w:t>
            </w:r>
            <w:r>
              <w:rPr>
                <w:rFonts w:hint="eastAsia"/>
                <w:sz w:val="21"/>
                <w:szCs w:val="21"/>
                <w:lang w:val="en-US"/>
              </w:rPr>
              <w:t>复印件；</w:t>
            </w:r>
          </w:p>
          <w:p w:rsidR="00C612A9" w:rsidRDefault="0073783B">
            <w:pPr>
              <w:pStyle w:val="TableParagraph"/>
              <w:spacing w:before="7" w:line="242" w:lineRule="auto"/>
              <w:ind w:left="677" w:right="61" w:hanging="90"/>
              <w:rPr>
                <w:sz w:val="21"/>
                <w:szCs w:val="21"/>
              </w:rPr>
            </w:pPr>
            <w:r>
              <w:rPr>
                <w:rFonts w:ascii="Times New Roman" w:eastAsia="Times New Roman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、申请人员在准备好上述材料后办理申请手续，中心在收到申请材料后</w:t>
            </w:r>
            <w:r>
              <w:rPr>
                <w:rFonts w:hint="eastAsia"/>
                <w:sz w:val="21"/>
                <w:szCs w:val="21"/>
                <w:lang w:val="en-US"/>
              </w:rPr>
              <w:t>三</w:t>
            </w:r>
            <w:r>
              <w:rPr>
                <w:sz w:val="21"/>
                <w:szCs w:val="21"/>
              </w:rPr>
              <w:t>个工作日内进行评审，评审合格者在五个工作日内完成</w:t>
            </w:r>
            <w:r>
              <w:rPr>
                <w:rFonts w:hint="eastAsia"/>
                <w:sz w:val="21"/>
                <w:szCs w:val="21"/>
                <w:lang w:val="en-US"/>
              </w:rPr>
              <w:t>注册</w:t>
            </w:r>
            <w:r>
              <w:rPr>
                <w:sz w:val="21"/>
                <w:szCs w:val="21"/>
              </w:rPr>
              <w:t>。</w:t>
            </w:r>
          </w:p>
          <w:p w:rsidR="00C612A9" w:rsidRDefault="0073783B">
            <w:pPr>
              <w:pStyle w:val="TableParagraph"/>
              <w:spacing w:before="8" w:line="244" w:lineRule="auto"/>
              <w:ind w:left="950" w:right="2938" w:hanging="360"/>
              <w:rPr>
                <w:sz w:val="21"/>
                <w:szCs w:val="21"/>
              </w:rPr>
            </w:pPr>
            <w:r>
              <w:rPr>
                <w:rFonts w:ascii="Times New Roman" w:eastAsia="Times New Roman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、联系</w:t>
            </w:r>
            <w:r>
              <w:rPr>
                <w:rFonts w:hint="eastAsia"/>
                <w:sz w:val="21"/>
                <w:szCs w:val="21"/>
              </w:rPr>
              <w:t>地</w:t>
            </w:r>
            <w:r>
              <w:rPr>
                <w:sz w:val="21"/>
                <w:szCs w:val="21"/>
              </w:rPr>
              <w:t>址：上海市</w:t>
            </w:r>
            <w:r>
              <w:rPr>
                <w:rFonts w:hint="eastAsia"/>
                <w:sz w:val="21"/>
                <w:szCs w:val="21"/>
                <w:lang w:val="en-US"/>
              </w:rPr>
              <w:t>静安区</w:t>
            </w:r>
            <w:r>
              <w:rPr>
                <w:sz w:val="21"/>
                <w:szCs w:val="21"/>
              </w:rPr>
              <w:t>梅园路</w:t>
            </w:r>
            <w:r>
              <w:rPr>
                <w:rFonts w:ascii="Times New Roman" w:eastAsia="Times New Roman"/>
                <w:sz w:val="21"/>
                <w:szCs w:val="21"/>
              </w:rPr>
              <w:t xml:space="preserve">77 </w:t>
            </w:r>
            <w:r>
              <w:rPr>
                <w:sz w:val="21"/>
                <w:szCs w:val="21"/>
              </w:rPr>
              <w:t>号上海人才大厦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/>
                <w:sz w:val="21"/>
                <w:szCs w:val="21"/>
              </w:rPr>
              <w:t xml:space="preserve">1509 </w:t>
            </w:r>
          </w:p>
          <w:p w:rsidR="00C612A9" w:rsidRPr="00FB3790" w:rsidRDefault="0073783B" w:rsidP="00FB3790">
            <w:pPr>
              <w:pStyle w:val="TableParagraph"/>
              <w:spacing w:before="4" w:line="291" w:lineRule="exact"/>
              <w:ind w:firstLineChars="419" w:firstLine="880"/>
              <w:rPr>
                <w:rFonts w:ascii="Times New Roman" w:eastAsiaTheme="minorEastAsia"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邮政编码：</w:t>
            </w:r>
            <w:r>
              <w:rPr>
                <w:rFonts w:ascii="Times New Roman" w:eastAsia="Times New Roman"/>
                <w:sz w:val="21"/>
                <w:szCs w:val="21"/>
              </w:rPr>
              <w:t>200070</w:t>
            </w:r>
          </w:p>
        </w:tc>
      </w:tr>
    </w:tbl>
    <w:p w:rsidR="00C612A9" w:rsidRDefault="00C612A9"/>
    <w:sectPr w:rsidR="00C612A9">
      <w:type w:val="continuous"/>
      <w:pgSz w:w="11910" w:h="16850"/>
      <w:pgMar w:top="220" w:right="800" w:bottom="17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83B" w:rsidRDefault="0073783B" w:rsidP="00540108">
      <w:r>
        <w:separator/>
      </w:r>
    </w:p>
  </w:endnote>
  <w:endnote w:type="continuationSeparator" w:id="0">
    <w:p w:rsidR="0073783B" w:rsidRDefault="0073783B" w:rsidP="0054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83B" w:rsidRDefault="0073783B" w:rsidP="00540108">
      <w:r>
        <w:separator/>
      </w:r>
    </w:p>
  </w:footnote>
  <w:footnote w:type="continuationSeparator" w:id="0">
    <w:p w:rsidR="0073783B" w:rsidRDefault="0073783B" w:rsidP="00540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2A9"/>
    <w:rsid w:val="00540108"/>
    <w:rsid w:val="0073783B"/>
    <w:rsid w:val="00C612A9"/>
    <w:rsid w:val="00FB3790"/>
    <w:rsid w:val="110D3DBD"/>
    <w:rsid w:val="1652230F"/>
    <w:rsid w:val="16D20439"/>
    <w:rsid w:val="1A983B68"/>
    <w:rsid w:val="1EED545A"/>
    <w:rsid w:val="296D27CB"/>
    <w:rsid w:val="320B5886"/>
    <w:rsid w:val="37C94CE8"/>
    <w:rsid w:val="385D196C"/>
    <w:rsid w:val="3E1D5959"/>
    <w:rsid w:val="451D44EF"/>
    <w:rsid w:val="4DBA0A8C"/>
    <w:rsid w:val="568874D1"/>
    <w:rsid w:val="5C73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FB765"/>
  <w15:docId w15:val="{2CE76FDD-4496-41B0-9C19-66F164DC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方正小标宋简体" w:eastAsia="方正小标宋简体" w:hAnsi="方正小标宋简体" w:cs="方正小标宋简体"/>
      <w:sz w:val="40"/>
      <w:szCs w:val="40"/>
      <w:u w:val="single" w:color="00000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540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40108"/>
    <w:rPr>
      <w:rFonts w:ascii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54010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540108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人力资源实务（师资）岗位证书培训考试申请表</dc:title>
  <dc:creator>全国人力资源实务岗位培训项目管理中心</dc:creator>
  <cp:lastModifiedBy>老赵</cp:lastModifiedBy>
  <cp:revision>2</cp:revision>
  <cp:lastPrinted>2019-05-16T10:28:00Z</cp:lastPrinted>
  <dcterms:created xsi:type="dcterms:W3CDTF">2024-05-23T14:11:00Z</dcterms:created>
  <dcterms:modified xsi:type="dcterms:W3CDTF">2024-05-23T14:11:00Z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2019-05-14T00:00:00Z</vt:filetime>
  </property>
  <property fmtid="{D5CDD505-2E9C-101B-9397-08002B2CF9AE}" pid="5" name="KSOProductBuildVer">
    <vt:lpwstr>2052-11.1.0.9305</vt:lpwstr>
  </property>
</Properties>
</file>